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81" w:rsidRPr="00C93B52" w:rsidRDefault="00FF0F81" w:rsidP="00EF2D6C">
      <w:pPr>
        <w:jc w:val="center"/>
        <w:rPr>
          <w:rFonts w:cs="Arial"/>
        </w:rPr>
      </w:pPr>
      <w:r w:rsidRPr="00C93B52">
        <w:rPr>
          <w:rFonts w:cs="Arial"/>
        </w:rPr>
        <w:t>Singing for our Lives</w:t>
      </w:r>
    </w:p>
    <w:p w:rsidR="00FF0F81" w:rsidRPr="00C93B52" w:rsidRDefault="00FF0F81" w:rsidP="00EF2D6C">
      <w:pPr>
        <w:jc w:val="center"/>
        <w:rPr>
          <w:rFonts w:cs="Arial"/>
        </w:rPr>
      </w:pPr>
      <w:r w:rsidRPr="00C93B52">
        <w:rPr>
          <w:rFonts w:cs="Arial"/>
        </w:rPr>
        <w:t>Holly Near</w:t>
      </w:r>
    </w:p>
    <w:p w:rsidR="00FF0F81" w:rsidRDefault="00C93B52" w:rsidP="00EF2D6C">
      <w:pPr>
        <w:ind w:left="2160"/>
        <w:jc w:val="center"/>
        <w:rPr>
          <w:rStyle w:val="Emphasis"/>
          <w:rFonts w:cs="Arial"/>
        </w:rPr>
      </w:pPr>
      <w:r w:rsidRPr="00C93B52">
        <w:rPr>
          <w:rStyle w:val="Emphasis"/>
          <w:rFonts w:cs="Arial"/>
        </w:rPr>
        <w:t>.</w:t>
      </w:r>
    </w:p>
    <w:p w:rsidR="00230206" w:rsidRDefault="00230206" w:rsidP="00FF0F81">
      <w:pPr>
        <w:ind w:left="2160"/>
        <w:rPr>
          <w:rStyle w:val="Emphasis"/>
          <w:rFonts w:cs="Arial"/>
        </w:rPr>
      </w:pPr>
    </w:p>
    <w:p w:rsidR="00230206" w:rsidRPr="00C93B52" w:rsidRDefault="00230206" w:rsidP="00FF0F81">
      <w:pPr>
        <w:ind w:left="2160"/>
        <w:rPr>
          <w:rFonts w:cs="Arial"/>
        </w:rPr>
      </w:pPr>
      <w:bookmarkStart w:id="0" w:name="_GoBack"/>
      <w:bookmarkEnd w:id="0"/>
    </w:p>
    <w:p w:rsidR="001653C9" w:rsidRDefault="00FF0F81" w:rsidP="00FF0F81">
      <w:pPr>
        <w:ind w:left="2160"/>
        <w:rPr>
          <w:rFonts w:cs="Arial"/>
        </w:rPr>
      </w:pPr>
      <w:r w:rsidRPr="00FF0F81">
        <w:rPr>
          <w:rFonts w:cs="Arial"/>
        </w:rPr>
        <w:t xml:space="preserve">We are a gentle, angry people </w:t>
      </w:r>
      <w:r w:rsidRPr="00FF0F81">
        <w:rPr>
          <w:rFonts w:cs="Arial"/>
        </w:rPr>
        <w:br/>
        <w:t xml:space="preserve">and we are singing, singing for our lives </w:t>
      </w:r>
      <w:r w:rsidRPr="00FF0F81">
        <w:rPr>
          <w:rFonts w:cs="Arial"/>
        </w:rPr>
        <w:br/>
      </w:r>
      <w:r w:rsidRPr="00FF0F81">
        <w:rPr>
          <w:rFonts w:cs="Arial"/>
        </w:rPr>
        <w:br/>
        <w:t xml:space="preserve">We are a justice-seeking people </w:t>
      </w:r>
      <w:r w:rsidRPr="00FF0F81">
        <w:rPr>
          <w:rFonts w:cs="Arial"/>
        </w:rPr>
        <w:br/>
        <w:t xml:space="preserve">and we are singing, singing for our lives </w:t>
      </w:r>
      <w:r w:rsidRPr="00FF0F81">
        <w:rPr>
          <w:rFonts w:cs="Arial"/>
        </w:rPr>
        <w:br/>
      </w:r>
      <w:r w:rsidRPr="00FF0F81">
        <w:rPr>
          <w:rFonts w:cs="Arial"/>
        </w:rPr>
        <w:br/>
        <w:t xml:space="preserve">We are young and old together </w:t>
      </w:r>
      <w:r w:rsidRPr="00FF0F81">
        <w:rPr>
          <w:rFonts w:cs="Arial"/>
        </w:rPr>
        <w:br/>
        <w:t xml:space="preserve">and we are singing, singing for our lives </w:t>
      </w:r>
      <w:r w:rsidRPr="00FF0F81">
        <w:rPr>
          <w:rFonts w:cs="Arial"/>
        </w:rPr>
        <w:br/>
      </w:r>
      <w:r w:rsidRPr="00FF0F81">
        <w:rPr>
          <w:rFonts w:cs="Arial"/>
        </w:rPr>
        <w:br/>
        <w:t xml:space="preserve">We are a land of many </w:t>
      </w:r>
      <w:r w:rsidR="00EF2D6C" w:rsidRPr="00FF0F81">
        <w:rPr>
          <w:rFonts w:cs="Arial"/>
        </w:rPr>
        <w:t>colours</w:t>
      </w:r>
      <w:r w:rsidRPr="00FF0F81">
        <w:rPr>
          <w:rFonts w:cs="Arial"/>
        </w:rPr>
        <w:t xml:space="preserve"> </w:t>
      </w:r>
      <w:r w:rsidRPr="00FF0F81">
        <w:rPr>
          <w:rFonts w:cs="Arial"/>
        </w:rPr>
        <w:br/>
        <w:t xml:space="preserve">and we are singing, singing for our lives </w:t>
      </w:r>
      <w:r w:rsidRPr="00FF0F81">
        <w:rPr>
          <w:rFonts w:cs="Arial"/>
        </w:rPr>
        <w:br/>
      </w:r>
      <w:r w:rsidRPr="00FF0F81">
        <w:rPr>
          <w:rFonts w:cs="Arial"/>
        </w:rPr>
        <w:br/>
        <w:t xml:space="preserve">We are gay and straight together </w:t>
      </w:r>
      <w:r w:rsidRPr="00FF0F81">
        <w:rPr>
          <w:rFonts w:cs="Arial"/>
        </w:rPr>
        <w:br/>
        <w:t xml:space="preserve">and we are singing, singing for our lives </w:t>
      </w:r>
      <w:r w:rsidRPr="00FF0F81">
        <w:rPr>
          <w:rFonts w:cs="Arial"/>
        </w:rPr>
        <w:br/>
      </w:r>
      <w:r w:rsidRPr="00FF0F81">
        <w:rPr>
          <w:rFonts w:cs="Arial"/>
        </w:rPr>
        <w:br/>
        <w:t xml:space="preserve">We are a gentle, loving people </w:t>
      </w:r>
      <w:r w:rsidRPr="00FF0F81">
        <w:rPr>
          <w:rFonts w:cs="Arial"/>
        </w:rPr>
        <w:br/>
        <w:t>and we are singing, singing for our lives</w:t>
      </w:r>
    </w:p>
    <w:p w:rsidR="00EF2D6C" w:rsidRDefault="00EF2D6C" w:rsidP="00FF0F81">
      <w:pPr>
        <w:ind w:left="2160"/>
        <w:rPr>
          <w:rFonts w:cs="Arial"/>
        </w:rPr>
      </w:pPr>
    </w:p>
    <w:p w:rsidR="00EF2D6C" w:rsidRDefault="00EF2D6C" w:rsidP="00FF0F81">
      <w:pPr>
        <w:ind w:left="2160"/>
        <w:rPr>
          <w:rFonts w:cs="Arial"/>
        </w:rPr>
      </w:pPr>
    </w:p>
    <w:p w:rsidR="00EF2D6C" w:rsidRPr="00EF2D6C" w:rsidRDefault="00EF2D6C" w:rsidP="00FF0F81">
      <w:pPr>
        <w:ind w:left="2160"/>
        <w:rPr>
          <w:rFonts w:cs="Arial"/>
          <w:i/>
        </w:rPr>
      </w:pPr>
      <w:r w:rsidRPr="00EF2D6C">
        <w:rPr>
          <w:rStyle w:val="Emphasis"/>
          <w:rFonts w:cs="Arial"/>
          <w:i w:val="0"/>
        </w:rPr>
        <w:t xml:space="preserve">This song was written after Harvey Milk and Mayor George </w:t>
      </w:r>
      <w:proofErr w:type="spellStart"/>
      <w:r w:rsidRPr="00EF2D6C">
        <w:rPr>
          <w:rStyle w:val="Emphasis"/>
          <w:rFonts w:cs="Arial"/>
          <w:i w:val="0"/>
        </w:rPr>
        <w:t>Moscone</w:t>
      </w:r>
      <w:proofErr w:type="spellEnd"/>
      <w:r w:rsidRPr="00EF2D6C">
        <w:rPr>
          <w:rStyle w:val="Emphasis"/>
          <w:rFonts w:cs="Arial"/>
          <w:i w:val="0"/>
        </w:rPr>
        <w:t xml:space="preserve"> were killed in a homophobic hate crime in 1978</w:t>
      </w:r>
    </w:p>
    <w:sectPr w:rsidR="00EF2D6C" w:rsidRPr="00EF2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81"/>
    <w:rsid w:val="00230206"/>
    <w:rsid w:val="002C6B80"/>
    <w:rsid w:val="0043081B"/>
    <w:rsid w:val="00A31C9E"/>
    <w:rsid w:val="00C93B52"/>
    <w:rsid w:val="00DE16AD"/>
    <w:rsid w:val="00EF2D6C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AD2DB-8EC5-436A-9167-93DFC062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93B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Morley</dc:creator>
  <cp:keywords/>
  <dc:description/>
  <cp:lastModifiedBy>Chris Morley</cp:lastModifiedBy>
  <cp:revision>4</cp:revision>
  <dcterms:created xsi:type="dcterms:W3CDTF">2016-02-20T13:04:00Z</dcterms:created>
  <dcterms:modified xsi:type="dcterms:W3CDTF">2016-03-05T17:01:00Z</dcterms:modified>
</cp:coreProperties>
</file>